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EB971" w14:textId="689D3874" w:rsidR="00FC28DB" w:rsidRPr="00F935F0" w:rsidRDefault="00F935F0" w:rsidP="00F935F0">
      <w:pPr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35F0">
        <w:rPr>
          <w:rFonts w:asciiTheme="minorHAnsi" w:hAnsiTheme="minorHAnsi" w:cstheme="minorHAnsi"/>
          <w:b/>
          <w:i/>
          <w:sz w:val="22"/>
          <w:szCs w:val="22"/>
          <w:u w:val="single"/>
        </w:rPr>
        <w:t>PROCURAÇÃO</w:t>
      </w:r>
    </w:p>
    <w:p w14:paraId="35464D2F" w14:textId="77777777" w:rsidR="00FC28DB" w:rsidRPr="009F672E" w:rsidRDefault="00FC28DB" w:rsidP="00FC28DB">
      <w:pPr>
        <w:rPr>
          <w:rFonts w:asciiTheme="minorHAnsi" w:hAnsiTheme="minorHAnsi" w:cstheme="minorHAnsi"/>
          <w:sz w:val="22"/>
          <w:szCs w:val="22"/>
        </w:rPr>
      </w:pPr>
    </w:p>
    <w:p w14:paraId="7DDF40A9" w14:textId="4988F398" w:rsidR="00FC28DB" w:rsidRDefault="00FC28DB" w:rsidP="00FC28DB">
      <w:pPr>
        <w:rPr>
          <w:rFonts w:asciiTheme="minorHAnsi" w:hAnsiTheme="minorHAnsi" w:cstheme="minorHAnsi"/>
          <w:sz w:val="22"/>
          <w:szCs w:val="22"/>
        </w:rPr>
      </w:pPr>
      <w:r w:rsidRPr="009F672E">
        <w:rPr>
          <w:rFonts w:asciiTheme="minorHAnsi" w:hAnsiTheme="minorHAnsi" w:cstheme="minorHAnsi"/>
          <w:b/>
          <w:bCs/>
          <w:sz w:val="22"/>
          <w:szCs w:val="22"/>
        </w:rPr>
        <w:t>OUTORGANTE:</w:t>
      </w:r>
      <w:r w:rsidRPr="009F672E">
        <w:rPr>
          <w:rFonts w:asciiTheme="minorHAnsi" w:hAnsiTheme="minorHAnsi" w:cstheme="minorHAnsi"/>
          <w:sz w:val="22"/>
          <w:szCs w:val="22"/>
        </w:rPr>
        <w:t xml:space="preserve"> </w:t>
      </w:r>
      <w:r w:rsidR="00B252C0" w:rsidRPr="009F672E">
        <w:rPr>
          <w:rFonts w:asciiTheme="minorHAnsi" w:hAnsiTheme="minorHAnsi" w:cstheme="minorHAnsi"/>
          <w:sz w:val="22"/>
          <w:szCs w:val="22"/>
        </w:rPr>
        <w:t xml:space="preserve">(Nome do credor), (nacionalidade), (estado civil), (profissão), inscrito no CPF sob o nº (informar) e no RG nº (informar), residente e domiciliado à rua (endereço com CEP), no município de (informar). </w:t>
      </w:r>
    </w:p>
    <w:p w14:paraId="25F5F443" w14:textId="77777777" w:rsidR="00F935F0" w:rsidRPr="009F672E" w:rsidRDefault="00F935F0" w:rsidP="00FC28DB">
      <w:pPr>
        <w:rPr>
          <w:rFonts w:asciiTheme="minorHAnsi" w:hAnsiTheme="minorHAnsi" w:cstheme="minorHAnsi"/>
          <w:sz w:val="22"/>
          <w:szCs w:val="22"/>
        </w:rPr>
      </w:pPr>
    </w:p>
    <w:p w14:paraId="78C08C67" w14:textId="4885F18D" w:rsidR="00FC28DB" w:rsidRPr="009F672E" w:rsidRDefault="00FC28DB" w:rsidP="00FC28DB">
      <w:pPr>
        <w:rPr>
          <w:rFonts w:asciiTheme="minorHAnsi" w:hAnsiTheme="minorHAnsi" w:cstheme="minorHAnsi"/>
          <w:sz w:val="22"/>
          <w:szCs w:val="22"/>
        </w:rPr>
      </w:pPr>
      <w:r w:rsidRPr="009F672E">
        <w:rPr>
          <w:rFonts w:asciiTheme="minorHAnsi" w:hAnsiTheme="minorHAnsi" w:cstheme="minorHAnsi"/>
          <w:b/>
          <w:bCs/>
          <w:sz w:val="22"/>
          <w:szCs w:val="22"/>
        </w:rPr>
        <w:t>OUTORGADO(S):</w:t>
      </w:r>
      <w:r w:rsidRPr="009F672E">
        <w:rPr>
          <w:rFonts w:asciiTheme="minorHAnsi" w:hAnsiTheme="minorHAnsi" w:cstheme="minorHAnsi"/>
          <w:sz w:val="22"/>
          <w:szCs w:val="22"/>
        </w:rPr>
        <w:t xml:space="preserve"> (Nome do procurador), (nacionalidade), (estado civil), (profissão), (OAB</w:t>
      </w:r>
      <w:r w:rsidR="0055513F" w:rsidRPr="009F672E">
        <w:rPr>
          <w:rFonts w:asciiTheme="minorHAnsi" w:hAnsiTheme="minorHAnsi" w:cstheme="minorHAnsi"/>
          <w:sz w:val="22"/>
          <w:szCs w:val="22"/>
        </w:rPr>
        <w:t xml:space="preserve">, </w:t>
      </w:r>
      <w:r w:rsidRPr="009F672E">
        <w:rPr>
          <w:rFonts w:asciiTheme="minorHAnsi" w:hAnsiTheme="minorHAnsi" w:cstheme="minorHAnsi"/>
          <w:sz w:val="22"/>
          <w:szCs w:val="22"/>
        </w:rPr>
        <w:t>se houver), inscrito no CPF sob o nº (informar) e no RG nº (informar), residente e domiciliado à rua (endereço), no município de (informar).</w:t>
      </w:r>
    </w:p>
    <w:p w14:paraId="13C28F73" w14:textId="77777777" w:rsidR="00FC28DB" w:rsidRPr="009F672E" w:rsidRDefault="00FC28DB" w:rsidP="00FC28DB">
      <w:pPr>
        <w:rPr>
          <w:rFonts w:asciiTheme="minorHAnsi" w:hAnsiTheme="minorHAnsi" w:cstheme="minorHAnsi"/>
          <w:sz w:val="22"/>
          <w:szCs w:val="22"/>
        </w:rPr>
      </w:pPr>
    </w:p>
    <w:p w14:paraId="229B0634" w14:textId="47775EA4" w:rsidR="00FC28DB" w:rsidRDefault="00FC28DB" w:rsidP="00FC28DB">
      <w:pPr>
        <w:rPr>
          <w:rFonts w:asciiTheme="minorHAnsi" w:hAnsiTheme="minorHAnsi" w:cstheme="minorHAnsi"/>
          <w:sz w:val="22"/>
          <w:szCs w:val="22"/>
        </w:rPr>
      </w:pPr>
      <w:r w:rsidRPr="009F672E">
        <w:rPr>
          <w:rFonts w:asciiTheme="minorHAnsi" w:hAnsiTheme="minorHAnsi" w:cstheme="minorHAnsi"/>
          <w:b/>
          <w:bCs/>
          <w:sz w:val="22"/>
          <w:szCs w:val="22"/>
        </w:rPr>
        <w:t>PODERES:</w:t>
      </w:r>
      <w:r w:rsidRPr="009F672E">
        <w:rPr>
          <w:rFonts w:asciiTheme="minorHAnsi" w:hAnsiTheme="minorHAnsi" w:cstheme="minorHAnsi"/>
          <w:sz w:val="22"/>
          <w:szCs w:val="22"/>
        </w:rPr>
        <w:t xml:space="preserve"> Por este instrumento particular de mandato, o outorgante nomeia e constitui o(s) outorgado(s) seu(s) bastante(s) procurador(es), para representá-lo na Assembl</w:t>
      </w:r>
      <w:r w:rsidR="0055513F" w:rsidRPr="009F672E">
        <w:rPr>
          <w:rFonts w:asciiTheme="minorHAnsi" w:hAnsiTheme="minorHAnsi" w:cstheme="minorHAnsi"/>
          <w:sz w:val="22"/>
          <w:szCs w:val="22"/>
        </w:rPr>
        <w:t>e</w:t>
      </w:r>
      <w:r w:rsidRPr="009F672E">
        <w:rPr>
          <w:rFonts w:asciiTheme="minorHAnsi" w:hAnsiTheme="minorHAnsi" w:cstheme="minorHAnsi"/>
          <w:sz w:val="22"/>
          <w:szCs w:val="22"/>
        </w:rPr>
        <w:t xml:space="preserve">ia Geral de Credores da(s) empresa(s) </w:t>
      </w:r>
      <w:r w:rsidRPr="009F672E">
        <w:rPr>
          <w:rFonts w:asciiTheme="minorHAnsi" w:hAnsiTheme="minorHAnsi" w:cstheme="minorHAnsi"/>
          <w:b/>
          <w:bCs/>
          <w:sz w:val="22"/>
          <w:szCs w:val="22"/>
        </w:rPr>
        <w:t>(nome da(s) Recuperanda(s), processo de Recuperação Judicial (número do processo)</w:t>
      </w:r>
      <w:r w:rsidRPr="009F672E">
        <w:rPr>
          <w:rFonts w:asciiTheme="minorHAnsi" w:hAnsiTheme="minorHAnsi" w:cstheme="minorHAnsi"/>
          <w:sz w:val="22"/>
          <w:szCs w:val="22"/>
        </w:rPr>
        <w:t>, conferindo-lhe</w:t>
      </w:r>
      <w:r w:rsidR="0055513F" w:rsidRPr="009F672E">
        <w:rPr>
          <w:rFonts w:asciiTheme="minorHAnsi" w:hAnsiTheme="minorHAnsi" w:cstheme="minorHAnsi"/>
          <w:sz w:val="22"/>
          <w:szCs w:val="22"/>
        </w:rPr>
        <w:t>(s)</w:t>
      </w:r>
      <w:r w:rsidRPr="009F672E">
        <w:rPr>
          <w:rFonts w:asciiTheme="minorHAnsi" w:hAnsiTheme="minorHAnsi" w:cstheme="minorHAnsi"/>
          <w:sz w:val="22"/>
          <w:szCs w:val="22"/>
        </w:rPr>
        <w:t xml:space="preserve"> amplos poderes</w:t>
      </w:r>
      <w:r w:rsidR="0055513F" w:rsidRPr="009F672E">
        <w:rPr>
          <w:rFonts w:asciiTheme="minorHAnsi" w:hAnsiTheme="minorHAnsi" w:cstheme="minorHAnsi"/>
          <w:sz w:val="22"/>
          <w:szCs w:val="22"/>
        </w:rPr>
        <w:t xml:space="preserve"> para deliberar acerca da aprovação, modificação ou rejeição d</w:t>
      </w:r>
      <w:r w:rsidRPr="009F672E">
        <w:rPr>
          <w:rFonts w:asciiTheme="minorHAnsi" w:hAnsiTheme="minorHAnsi" w:cstheme="minorHAnsi"/>
          <w:sz w:val="22"/>
          <w:szCs w:val="22"/>
        </w:rPr>
        <w:t xml:space="preserve">o Plano de Recuperação Judicial e eventuais modificativos, bem como </w:t>
      </w:r>
      <w:r w:rsidR="0055513F" w:rsidRPr="009F672E">
        <w:rPr>
          <w:rFonts w:asciiTheme="minorHAnsi" w:hAnsiTheme="minorHAnsi" w:cstheme="minorHAnsi"/>
          <w:sz w:val="22"/>
          <w:szCs w:val="22"/>
        </w:rPr>
        <w:t xml:space="preserve">acerca de </w:t>
      </w:r>
      <w:r w:rsidRPr="009F672E">
        <w:rPr>
          <w:rFonts w:asciiTheme="minorHAnsi" w:hAnsiTheme="minorHAnsi" w:cstheme="minorHAnsi"/>
          <w:sz w:val="22"/>
          <w:szCs w:val="22"/>
        </w:rPr>
        <w:t xml:space="preserve">suspensões e redesignações da solenidade, </w:t>
      </w:r>
      <w:r w:rsidR="0055513F" w:rsidRPr="009F672E">
        <w:rPr>
          <w:rFonts w:asciiTheme="minorHAnsi" w:hAnsiTheme="minorHAnsi" w:cstheme="minorHAnsi"/>
          <w:sz w:val="22"/>
          <w:szCs w:val="22"/>
        </w:rPr>
        <w:t xml:space="preserve">podendo, ainda, </w:t>
      </w:r>
      <w:r w:rsidRPr="009F672E">
        <w:rPr>
          <w:rFonts w:asciiTheme="minorHAnsi" w:hAnsiTheme="minorHAnsi" w:cstheme="minorHAnsi"/>
          <w:sz w:val="22"/>
          <w:szCs w:val="22"/>
        </w:rPr>
        <w:t>substabelecer</w:t>
      </w:r>
      <w:r w:rsidR="0055513F" w:rsidRPr="009F672E">
        <w:rPr>
          <w:rFonts w:asciiTheme="minorHAnsi" w:hAnsiTheme="minorHAnsi" w:cstheme="minorHAnsi"/>
          <w:sz w:val="22"/>
          <w:szCs w:val="22"/>
        </w:rPr>
        <w:t>,</w:t>
      </w:r>
      <w:r w:rsidRPr="009F672E">
        <w:rPr>
          <w:rFonts w:asciiTheme="minorHAnsi" w:hAnsiTheme="minorHAnsi" w:cstheme="minorHAnsi"/>
          <w:sz w:val="22"/>
          <w:szCs w:val="22"/>
        </w:rPr>
        <w:t xml:space="preserve"> no todo ou em parte, com ou sem reserva de poderes. </w:t>
      </w:r>
    </w:p>
    <w:p w14:paraId="49769B36" w14:textId="77777777" w:rsidR="00F935F0" w:rsidRPr="009F672E" w:rsidRDefault="00F935F0" w:rsidP="00FC28DB">
      <w:pPr>
        <w:rPr>
          <w:rFonts w:asciiTheme="minorHAnsi" w:hAnsiTheme="minorHAnsi" w:cstheme="minorHAnsi"/>
          <w:sz w:val="22"/>
          <w:szCs w:val="22"/>
        </w:rPr>
      </w:pPr>
    </w:p>
    <w:p w14:paraId="3049CDA3" w14:textId="77777777" w:rsidR="00FC28DB" w:rsidRPr="009F672E" w:rsidRDefault="00FC28DB" w:rsidP="009F672E">
      <w:pPr>
        <w:ind w:left="2268"/>
        <w:rPr>
          <w:rFonts w:asciiTheme="minorHAnsi" w:hAnsiTheme="minorHAnsi" w:cstheme="minorHAnsi"/>
          <w:sz w:val="22"/>
          <w:szCs w:val="22"/>
        </w:rPr>
      </w:pPr>
      <w:r w:rsidRPr="009F672E">
        <w:rPr>
          <w:rFonts w:asciiTheme="minorHAnsi" w:hAnsiTheme="minorHAnsi" w:cstheme="minorHAnsi"/>
          <w:sz w:val="22"/>
          <w:szCs w:val="22"/>
        </w:rPr>
        <w:t>Cidade, dia/mês/ano.</w:t>
      </w:r>
    </w:p>
    <w:p w14:paraId="562FF022" w14:textId="77777777" w:rsidR="00FC28DB" w:rsidRPr="009F672E" w:rsidRDefault="00FC28DB" w:rsidP="00FC28DB">
      <w:pPr>
        <w:rPr>
          <w:rFonts w:asciiTheme="minorHAnsi" w:hAnsiTheme="minorHAnsi" w:cstheme="minorHAnsi"/>
          <w:sz w:val="22"/>
          <w:szCs w:val="22"/>
        </w:rPr>
      </w:pPr>
    </w:p>
    <w:p w14:paraId="081C2378" w14:textId="3B8C6D40" w:rsidR="00FC28DB" w:rsidRPr="009F672E" w:rsidRDefault="00FC28DB" w:rsidP="00FC28DB">
      <w:pPr>
        <w:jc w:val="center"/>
        <w:rPr>
          <w:rFonts w:asciiTheme="minorHAnsi" w:hAnsiTheme="minorHAnsi" w:cstheme="minorHAnsi"/>
          <w:sz w:val="22"/>
          <w:szCs w:val="22"/>
        </w:rPr>
      </w:pPr>
      <w:r w:rsidRPr="009F672E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="00F935F0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A1C943A" w14:textId="67507C6D" w:rsidR="00C43EA9" w:rsidRPr="009F672E" w:rsidRDefault="00FC28DB" w:rsidP="00FC28DB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9F672E">
        <w:rPr>
          <w:rFonts w:asciiTheme="minorHAnsi" w:hAnsiTheme="minorHAnsi" w:cstheme="minorHAnsi"/>
          <w:b/>
          <w:bCs/>
          <w:i/>
          <w:iCs/>
          <w:sz w:val="22"/>
          <w:szCs w:val="22"/>
        </w:rPr>
        <w:t>(nome do credor – e assinatura</w:t>
      </w:r>
      <w:r w:rsidR="0055513F" w:rsidRPr="009F672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conforme documento que será apresentado</w:t>
      </w:r>
      <w:r w:rsidRPr="009F672E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sectPr w:rsidR="00C43EA9" w:rsidRPr="009F672E" w:rsidSect="00DE4855">
      <w:headerReference w:type="default" r:id="rId11"/>
      <w:footerReference w:type="default" r:id="rId12"/>
      <w:pgSz w:w="11907" w:h="16840" w:code="9"/>
      <w:pgMar w:top="1985" w:right="992" w:bottom="1276" w:left="1814" w:header="851" w:footer="41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CC339" w14:textId="77777777" w:rsidR="00533450" w:rsidRDefault="00533450">
      <w:r>
        <w:separator/>
      </w:r>
    </w:p>
  </w:endnote>
  <w:endnote w:type="continuationSeparator" w:id="0">
    <w:p w14:paraId="3431B7F8" w14:textId="77777777" w:rsidR="00533450" w:rsidRDefault="0053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768F" w14:textId="6847CF58" w:rsidR="003A4FAD" w:rsidRDefault="003A4FAD" w:rsidP="004D356E">
    <w:pPr>
      <w:pStyle w:val="Rodap"/>
      <w:ind w:right="-198"/>
      <w:jc w:val="right"/>
    </w:pPr>
  </w:p>
  <w:p w14:paraId="21B11F92" w14:textId="77777777" w:rsidR="003A4FAD" w:rsidRDefault="003A4FAD" w:rsidP="00C965C3">
    <w:pPr>
      <w:pStyle w:val="Rodap"/>
      <w:tabs>
        <w:tab w:val="clear" w:pos="4252"/>
        <w:tab w:val="clear" w:pos="8504"/>
      </w:tabs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7AE99" w14:textId="77777777" w:rsidR="00533450" w:rsidRDefault="00533450">
      <w:r>
        <w:separator/>
      </w:r>
    </w:p>
  </w:footnote>
  <w:footnote w:type="continuationSeparator" w:id="0">
    <w:p w14:paraId="534D58AA" w14:textId="77777777" w:rsidR="00533450" w:rsidRDefault="0053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490F8" w14:textId="53F0882F" w:rsidR="003A4FAD" w:rsidRPr="00B95037" w:rsidRDefault="003A4FAD" w:rsidP="004D356E">
    <w:pPr>
      <w:pStyle w:val="Cabealho"/>
      <w:ind w:left="-1814" w:right="-1049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A748D"/>
    <w:multiLevelType w:val="hybridMultilevel"/>
    <w:tmpl w:val="9710B2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04284"/>
    <w:multiLevelType w:val="hybridMultilevel"/>
    <w:tmpl w:val="98F20F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1D38C3"/>
    <w:multiLevelType w:val="hybridMultilevel"/>
    <w:tmpl w:val="9EE2AC4E"/>
    <w:lvl w:ilvl="0" w:tplc="2E26C6C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D7C16"/>
    <w:multiLevelType w:val="hybridMultilevel"/>
    <w:tmpl w:val="16E013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0486F"/>
    <w:multiLevelType w:val="hybridMultilevel"/>
    <w:tmpl w:val="17F8DC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6225E"/>
    <w:multiLevelType w:val="hybridMultilevel"/>
    <w:tmpl w:val="C25CEC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49"/>
    <w:rsid w:val="00002FD4"/>
    <w:rsid w:val="000111E1"/>
    <w:rsid w:val="00014F83"/>
    <w:rsid w:val="000160D4"/>
    <w:rsid w:val="000169FC"/>
    <w:rsid w:val="00016B1B"/>
    <w:rsid w:val="00021A9A"/>
    <w:rsid w:val="00022159"/>
    <w:rsid w:val="00037521"/>
    <w:rsid w:val="00042046"/>
    <w:rsid w:val="0005191C"/>
    <w:rsid w:val="000558F4"/>
    <w:rsid w:val="000607F2"/>
    <w:rsid w:val="0006270D"/>
    <w:rsid w:val="0006321C"/>
    <w:rsid w:val="00073A0B"/>
    <w:rsid w:val="00081771"/>
    <w:rsid w:val="00086418"/>
    <w:rsid w:val="00090182"/>
    <w:rsid w:val="000A4C24"/>
    <w:rsid w:val="000A4F1F"/>
    <w:rsid w:val="000B0D98"/>
    <w:rsid w:val="000B5F2A"/>
    <w:rsid w:val="000B6640"/>
    <w:rsid w:val="000C01BF"/>
    <w:rsid w:val="000C400A"/>
    <w:rsid w:val="000C77BA"/>
    <w:rsid w:val="000E79F9"/>
    <w:rsid w:val="000F4413"/>
    <w:rsid w:val="000F593E"/>
    <w:rsid w:val="00101704"/>
    <w:rsid w:val="00102225"/>
    <w:rsid w:val="001326EC"/>
    <w:rsid w:val="00134D8B"/>
    <w:rsid w:val="001434FD"/>
    <w:rsid w:val="00144FF8"/>
    <w:rsid w:val="00151091"/>
    <w:rsid w:val="00164A22"/>
    <w:rsid w:val="001849C3"/>
    <w:rsid w:val="00187DC3"/>
    <w:rsid w:val="00193565"/>
    <w:rsid w:val="001976CF"/>
    <w:rsid w:val="001A6E3B"/>
    <w:rsid w:val="001C5778"/>
    <w:rsid w:val="001C7563"/>
    <w:rsid w:val="001D25CE"/>
    <w:rsid w:val="001E3A3B"/>
    <w:rsid w:val="001E5EDA"/>
    <w:rsid w:val="0020378D"/>
    <w:rsid w:val="0020652D"/>
    <w:rsid w:val="002219AA"/>
    <w:rsid w:val="00245E45"/>
    <w:rsid w:val="00254BE7"/>
    <w:rsid w:val="0025520D"/>
    <w:rsid w:val="002557A5"/>
    <w:rsid w:val="0026050D"/>
    <w:rsid w:val="002676A1"/>
    <w:rsid w:val="00275F8E"/>
    <w:rsid w:val="002B298A"/>
    <w:rsid w:val="002B2A5D"/>
    <w:rsid w:val="002C21CF"/>
    <w:rsid w:val="002C6D95"/>
    <w:rsid w:val="002D443A"/>
    <w:rsid w:val="002D5FA6"/>
    <w:rsid w:val="002D7BCB"/>
    <w:rsid w:val="0033615A"/>
    <w:rsid w:val="00344E0C"/>
    <w:rsid w:val="00352560"/>
    <w:rsid w:val="0035689E"/>
    <w:rsid w:val="0036414F"/>
    <w:rsid w:val="00366047"/>
    <w:rsid w:val="00370C60"/>
    <w:rsid w:val="003714F8"/>
    <w:rsid w:val="003730C8"/>
    <w:rsid w:val="00374BC2"/>
    <w:rsid w:val="0037643B"/>
    <w:rsid w:val="00382449"/>
    <w:rsid w:val="00386A59"/>
    <w:rsid w:val="00397A8D"/>
    <w:rsid w:val="003A056B"/>
    <w:rsid w:val="003A4FAD"/>
    <w:rsid w:val="003A5A38"/>
    <w:rsid w:val="003B11FA"/>
    <w:rsid w:val="003B6A7E"/>
    <w:rsid w:val="003C0232"/>
    <w:rsid w:val="003C1FE5"/>
    <w:rsid w:val="003C2497"/>
    <w:rsid w:val="003C7B08"/>
    <w:rsid w:val="003C7FDC"/>
    <w:rsid w:val="003D51B3"/>
    <w:rsid w:val="003E042D"/>
    <w:rsid w:val="003E1B38"/>
    <w:rsid w:val="003E2D63"/>
    <w:rsid w:val="003E3087"/>
    <w:rsid w:val="003E4C9A"/>
    <w:rsid w:val="003E5E22"/>
    <w:rsid w:val="003F098B"/>
    <w:rsid w:val="003F72E4"/>
    <w:rsid w:val="0041523F"/>
    <w:rsid w:val="00423F4D"/>
    <w:rsid w:val="00434FB1"/>
    <w:rsid w:val="00435D73"/>
    <w:rsid w:val="004476DF"/>
    <w:rsid w:val="00472BCB"/>
    <w:rsid w:val="00476815"/>
    <w:rsid w:val="00480177"/>
    <w:rsid w:val="00486BC0"/>
    <w:rsid w:val="00493E62"/>
    <w:rsid w:val="004A1A15"/>
    <w:rsid w:val="004A20FB"/>
    <w:rsid w:val="004A3304"/>
    <w:rsid w:val="004A384D"/>
    <w:rsid w:val="004B2293"/>
    <w:rsid w:val="004D356E"/>
    <w:rsid w:val="004E1D62"/>
    <w:rsid w:val="004E3438"/>
    <w:rsid w:val="004F7CFE"/>
    <w:rsid w:val="0050034D"/>
    <w:rsid w:val="005022EE"/>
    <w:rsid w:val="00503317"/>
    <w:rsid w:val="00504BE0"/>
    <w:rsid w:val="00505F2D"/>
    <w:rsid w:val="00517357"/>
    <w:rsid w:val="00530DC0"/>
    <w:rsid w:val="005312C4"/>
    <w:rsid w:val="00533450"/>
    <w:rsid w:val="00533B3E"/>
    <w:rsid w:val="0054036F"/>
    <w:rsid w:val="005520D9"/>
    <w:rsid w:val="0055513F"/>
    <w:rsid w:val="00557769"/>
    <w:rsid w:val="00567B07"/>
    <w:rsid w:val="0057228B"/>
    <w:rsid w:val="00574473"/>
    <w:rsid w:val="0057679C"/>
    <w:rsid w:val="00577653"/>
    <w:rsid w:val="00587F09"/>
    <w:rsid w:val="00592A13"/>
    <w:rsid w:val="005A4599"/>
    <w:rsid w:val="005A7FB8"/>
    <w:rsid w:val="005B15E9"/>
    <w:rsid w:val="005C2922"/>
    <w:rsid w:val="005D4E2C"/>
    <w:rsid w:val="005E611A"/>
    <w:rsid w:val="005E6EF9"/>
    <w:rsid w:val="00604296"/>
    <w:rsid w:val="006051EC"/>
    <w:rsid w:val="006119DF"/>
    <w:rsid w:val="00641AFC"/>
    <w:rsid w:val="00643FE5"/>
    <w:rsid w:val="00661F4C"/>
    <w:rsid w:val="0066305C"/>
    <w:rsid w:val="00671272"/>
    <w:rsid w:val="00676900"/>
    <w:rsid w:val="00682985"/>
    <w:rsid w:val="006A7722"/>
    <w:rsid w:val="006C5FC7"/>
    <w:rsid w:val="006D1BAB"/>
    <w:rsid w:val="006F3FBF"/>
    <w:rsid w:val="006F4367"/>
    <w:rsid w:val="006F5424"/>
    <w:rsid w:val="006F5CBF"/>
    <w:rsid w:val="00702926"/>
    <w:rsid w:val="00703582"/>
    <w:rsid w:val="00713E67"/>
    <w:rsid w:val="007148B7"/>
    <w:rsid w:val="0071761E"/>
    <w:rsid w:val="00725ED4"/>
    <w:rsid w:val="00737902"/>
    <w:rsid w:val="00744915"/>
    <w:rsid w:val="007451A0"/>
    <w:rsid w:val="00747B2D"/>
    <w:rsid w:val="00750ADE"/>
    <w:rsid w:val="00756C7B"/>
    <w:rsid w:val="00757CA9"/>
    <w:rsid w:val="007734AD"/>
    <w:rsid w:val="00773EB1"/>
    <w:rsid w:val="00781858"/>
    <w:rsid w:val="007838CC"/>
    <w:rsid w:val="00787953"/>
    <w:rsid w:val="0079095C"/>
    <w:rsid w:val="007C00A6"/>
    <w:rsid w:val="007C2A76"/>
    <w:rsid w:val="007C6E74"/>
    <w:rsid w:val="007D421C"/>
    <w:rsid w:val="007D5B43"/>
    <w:rsid w:val="007E1E79"/>
    <w:rsid w:val="007F50A2"/>
    <w:rsid w:val="007F5873"/>
    <w:rsid w:val="007F73D1"/>
    <w:rsid w:val="00800534"/>
    <w:rsid w:val="00813F69"/>
    <w:rsid w:val="008142A5"/>
    <w:rsid w:val="0081475C"/>
    <w:rsid w:val="00821A09"/>
    <w:rsid w:val="0082400D"/>
    <w:rsid w:val="00830EE8"/>
    <w:rsid w:val="00831CAE"/>
    <w:rsid w:val="00835ADD"/>
    <w:rsid w:val="00836CDD"/>
    <w:rsid w:val="00846E5F"/>
    <w:rsid w:val="00861AE5"/>
    <w:rsid w:val="00864396"/>
    <w:rsid w:val="00880FBB"/>
    <w:rsid w:val="0088662D"/>
    <w:rsid w:val="00891929"/>
    <w:rsid w:val="008A7BC3"/>
    <w:rsid w:val="008C4114"/>
    <w:rsid w:val="008D308B"/>
    <w:rsid w:val="008D4FA3"/>
    <w:rsid w:val="008E0B51"/>
    <w:rsid w:val="008E14EE"/>
    <w:rsid w:val="008E155A"/>
    <w:rsid w:val="008E4DC7"/>
    <w:rsid w:val="008F584D"/>
    <w:rsid w:val="009150DC"/>
    <w:rsid w:val="00917DA5"/>
    <w:rsid w:val="00923D88"/>
    <w:rsid w:val="00927063"/>
    <w:rsid w:val="00934694"/>
    <w:rsid w:val="00957FE7"/>
    <w:rsid w:val="00972481"/>
    <w:rsid w:val="009739CF"/>
    <w:rsid w:val="00973F09"/>
    <w:rsid w:val="00980D6B"/>
    <w:rsid w:val="00982C44"/>
    <w:rsid w:val="00986692"/>
    <w:rsid w:val="0099584C"/>
    <w:rsid w:val="009A2BA1"/>
    <w:rsid w:val="009B1B39"/>
    <w:rsid w:val="009B419A"/>
    <w:rsid w:val="009C081B"/>
    <w:rsid w:val="009C0846"/>
    <w:rsid w:val="009C1350"/>
    <w:rsid w:val="009C2EB0"/>
    <w:rsid w:val="009C5E4E"/>
    <w:rsid w:val="009C6EAD"/>
    <w:rsid w:val="009C7F32"/>
    <w:rsid w:val="009D7E0C"/>
    <w:rsid w:val="009E26D7"/>
    <w:rsid w:val="009E3D07"/>
    <w:rsid w:val="009F672E"/>
    <w:rsid w:val="00A1121D"/>
    <w:rsid w:val="00A11237"/>
    <w:rsid w:val="00A233CB"/>
    <w:rsid w:val="00A34142"/>
    <w:rsid w:val="00A7047B"/>
    <w:rsid w:val="00A9055B"/>
    <w:rsid w:val="00A9621D"/>
    <w:rsid w:val="00AA09C1"/>
    <w:rsid w:val="00AA6AFF"/>
    <w:rsid w:val="00AC29B5"/>
    <w:rsid w:val="00AC3399"/>
    <w:rsid w:val="00AC424D"/>
    <w:rsid w:val="00AE5831"/>
    <w:rsid w:val="00AE7313"/>
    <w:rsid w:val="00AF22F0"/>
    <w:rsid w:val="00AF25C5"/>
    <w:rsid w:val="00AF789B"/>
    <w:rsid w:val="00B03490"/>
    <w:rsid w:val="00B167C0"/>
    <w:rsid w:val="00B21056"/>
    <w:rsid w:val="00B22254"/>
    <w:rsid w:val="00B223F5"/>
    <w:rsid w:val="00B22AEF"/>
    <w:rsid w:val="00B252C0"/>
    <w:rsid w:val="00B25957"/>
    <w:rsid w:val="00B2606F"/>
    <w:rsid w:val="00B2697E"/>
    <w:rsid w:val="00B26C3B"/>
    <w:rsid w:val="00B279C9"/>
    <w:rsid w:val="00B454FF"/>
    <w:rsid w:val="00B54E1F"/>
    <w:rsid w:val="00B552C9"/>
    <w:rsid w:val="00B566A4"/>
    <w:rsid w:val="00B62963"/>
    <w:rsid w:val="00B70C8C"/>
    <w:rsid w:val="00B77EB1"/>
    <w:rsid w:val="00B839AE"/>
    <w:rsid w:val="00B91B38"/>
    <w:rsid w:val="00BB2ED4"/>
    <w:rsid w:val="00BB3619"/>
    <w:rsid w:val="00BB4764"/>
    <w:rsid w:val="00BC0A52"/>
    <w:rsid w:val="00BD0E8A"/>
    <w:rsid w:val="00BF1A5C"/>
    <w:rsid w:val="00BF43D3"/>
    <w:rsid w:val="00BF5337"/>
    <w:rsid w:val="00BF5671"/>
    <w:rsid w:val="00BF7619"/>
    <w:rsid w:val="00C101FC"/>
    <w:rsid w:val="00C22BD2"/>
    <w:rsid w:val="00C23AFF"/>
    <w:rsid w:val="00C3189E"/>
    <w:rsid w:val="00C31E00"/>
    <w:rsid w:val="00C43813"/>
    <w:rsid w:val="00C43EA9"/>
    <w:rsid w:val="00C523EB"/>
    <w:rsid w:val="00C649F1"/>
    <w:rsid w:val="00C76B95"/>
    <w:rsid w:val="00C77E85"/>
    <w:rsid w:val="00C80152"/>
    <w:rsid w:val="00C853F9"/>
    <w:rsid w:val="00C965C3"/>
    <w:rsid w:val="00CA07C9"/>
    <w:rsid w:val="00CA40C8"/>
    <w:rsid w:val="00CD1CBD"/>
    <w:rsid w:val="00CE588C"/>
    <w:rsid w:val="00CF3896"/>
    <w:rsid w:val="00CF5AFD"/>
    <w:rsid w:val="00D01BD3"/>
    <w:rsid w:val="00D14777"/>
    <w:rsid w:val="00D26B3B"/>
    <w:rsid w:val="00D362BF"/>
    <w:rsid w:val="00D412F2"/>
    <w:rsid w:val="00D664EF"/>
    <w:rsid w:val="00D72575"/>
    <w:rsid w:val="00D75405"/>
    <w:rsid w:val="00D83610"/>
    <w:rsid w:val="00D92E3E"/>
    <w:rsid w:val="00D95649"/>
    <w:rsid w:val="00DB24AF"/>
    <w:rsid w:val="00DB28EB"/>
    <w:rsid w:val="00DB6101"/>
    <w:rsid w:val="00DD5EF1"/>
    <w:rsid w:val="00DE4855"/>
    <w:rsid w:val="00DF435F"/>
    <w:rsid w:val="00E010DE"/>
    <w:rsid w:val="00E10B8B"/>
    <w:rsid w:val="00E11F4C"/>
    <w:rsid w:val="00E201DC"/>
    <w:rsid w:val="00E2358D"/>
    <w:rsid w:val="00E32412"/>
    <w:rsid w:val="00E33FD1"/>
    <w:rsid w:val="00E34DDC"/>
    <w:rsid w:val="00E52B79"/>
    <w:rsid w:val="00E544B8"/>
    <w:rsid w:val="00E70452"/>
    <w:rsid w:val="00E77DEE"/>
    <w:rsid w:val="00E82F2E"/>
    <w:rsid w:val="00E91B21"/>
    <w:rsid w:val="00E91C80"/>
    <w:rsid w:val="00E9280B"/>
    <w:rsid w:val="00E976CA"/>
    <w:rsid w:val="00E97F4E"/>
    <w:rsid w:val="00EA3635"/>
    <w:rsid w:val="00EA5C1B"/>
    <w:rsid w:val="00EB32B0"/>
    <w:rsid w:val="00EC42BB"/>
    <w:rsid w:val="00ED7749"/>
    <w:rsid w:val="00EE2350"/>
    <w:rsid w:val="00EE4CFF"/>
    <w:rsid w:val="00EE7F15"/>
    <w:rsid w:val="00EF6D29"/>
    <w:rsid w:val="00EF7F9C"/>
    <w:rsid w:val="00F02657"/>
    <w:rsid w:val="00F05C86"/>
    <w:rsid w:val="00F07B4A"/>
    <w:rsid w:val="00F17E24"/>
    <w:rsid w:val="00F20343"/>
    <w:rsid w:val="00F215B0"/>
    <w:rsid w:val="00F235BB"/>
    <w:rsid w:val="00F348C0"/>
    <w:rsid w:val="00F42F99"/>
    <w:rsid w:val="00F644E6"/>
    <w:rsid w:val="00F64DE6"/>
    <w:rsid w:val="00F83C4F"/>
    <w:rsid w:val="00F85C06"/>
    <w:rsid w:val="00F935F0"/>
    <w:rsid w:val="00FB6D30"/>
    <w:rsid w:val="00FB7BAB"/>
    <w:rsid w:val="00FB7DE8"/>
    <w:rsid w:val="00FC28DB"/>
    <w:rsid w:val="00FC4C19"/>
    <w:rsid w:val="00FC50EB"/>
    <w:rsid w:val="00FD11BA"/>
    <w:rsid w:val="00FD4D96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8F74A"/>
  <w15:chartTrackingRefBased/>
  <w15:docId w15:val="{986E3823-DDDF-44BB-928B-ED576AB7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ADE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0ADE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rsid w:val="00164A22"/>
    <w:rPr>
      <w:sz w:val="22"/>
      <w:szCs w:val="22"/>
    </w:rPr>
  </w:style>
  <w:style w:type="paragraph" w:styleId="Textodebalo">
    <w:name w:val="Balloon Text"/>
    <w:basedOn w:val="Normal"/>
    <w:semiHidden/>
    <w:rsid w:val="007E1E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79C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F584D"/>
    <w:rPr>
      <w:color w:val="0000FF"/>
      <w:u w:val="single"/>
    </w:rPr>
  </w:style>
  <w:style w:type="paragraph" w:customStyle="1" w:styleId="Default">
    <w:name w:val="Default"/>
    <w:rsid w:val="006829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adosCadastrais">
    <w:name w:val="Dados Cadastrais"/>
    <w:basedOn w:val="Normal"/>
    <w:rsid w:val="00682985"/>
    <w:pPr>
      <w:tabs>
        <w:tab w:val="right" w:pos="8505"/>
      </w:tabs>
      <w:spacing w:line="240" w:lineRule="auto"/>
    </w:pPr>
    <w:rPr>
      <w:rFonts w:cs="Arial"/>
      <w:caps/>
      <w:szCs w:val="24"/>
    </w:rPr>
  </w:style>
  <w:style w:type="paragraph" w:customStyle="1" w:styleId="cab">
    <w:name w:val="cab"/>
    <w:basedOn w:val="Normal"/>
    <w:rsid w:val="00002FD4"/>
    <w:pPr>
      <w:spacing w:before="100" w:beforeAutospacing="1" w:after="100" w:afterAutospacing="1" w:line="270" w:lineRule="atLeast"/>
      <w:jc w:val="left"/>
    </w:pPr>
    <w:rPr>
      <w:rFonts w:ascii="Times New Roman" w:hAnsi="Times New Roman"/>
      <w:sz w:val="18"/>
      <w:szCs w:val="18"/>
    </w:rPr>
  </w:style>
  <w:style w:type="paragraph" w:customStyle="1" w:styleId="par">
    <w:name w:val="par"/>
    <w:basedOn w:val="Normal"/>
    <w:rsid w:val="00002FD4"/>
    <w:pPr>
      <w:spacing w:before="100" w:beforeAutospacing="1" w:after="100" w:afterAutospacing="1" w:line="270" w:lineRule="atLeast"/>
      <w:jc w:val="left"/>
    </w:pPr>
    <w:rPr>
      <w:rFonts w:ascii="Times New Roman" w:hAnsi="Times New Roman"/>
      <w:sz w:val="18"/>
      <w:szCs w:val="18"/>
    </w:rPr>
  </w:style>
  <w:style w:type="character" w:customStyle="1" w:styleId="firstementa">
    <w:name w:val="firstementa"/>
    <w:rsid w:val="00002FD4"/>
  </w:style>
  <w:style w:type="character" w:customStyle="1" w:styleId="hidden1">
    <w:name w:val="hidden1"/>
    <w:rsid w:val="00002FD4"/>
    <w:rPr>
      <w:vanish/>
      <w:webHidden w:val="0"/>
      <w:specVanish w:val="0"/>
    </w:rPr>
  </w:style>
  <w:style w:type="paragraph" w:styleId="Textodenotaderodap">
    <w:name w:val="footnote text"/>
    <w:basedOn w:val="Normal"/>
    <w:link w:val="TextodenotaderodapChar"/>
    <w:rsid w:val="002676A1"/>
    <w:rPr>
      <w:sz w:val="20"/>
      <w:lang w:val="x-none" w:eastAsia="x-none"/>
    </w:rPr>
  </w:style>
  <w:style w:type="character" w:customStyle="1" w:styleId="TextodenotaderodapChar">
    <w:name w:val="Texto de nota de rodapé Char"/>
    <w:link w:val="Textodenotaderodap"/>
    <w:rsid w:val="002676A1"/>
    <w:rPr>
      <w:rFonts w:ascii="Arial" w:hAnsi="Arial"/>
    </w:rPr>
  </w:style>
  <w:style w:type="character" w:styleId="Refdenotaderodap">
    <w:name w:val="footnote reference"/>
    <w:rsid w:val="002676A1"/>
    <w:rPr>
      <w:vertAlign w:val="superscript"/>
    </w:rPr>
  </w:style>
  <w:style w:type="character" w:customStyle="1" w:styleId="apple-converted-space">
    <w:name w:val="apple-converted-space"/>
    <w:rsid w:val="002676A1"/>
  </w:style>
  <w:style w:type="table" w:styleId="Tabelacomgrade">
    <w:name w:val="Table Grid"/>
    <w:basedOn w:val="Tabelanormal"/>
    <w:uiPriority w:val="59"/>
    <w:rsid w:val="003C24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-Ttulo">
    <w:name w:val="Ementa - Título"/>
    <w:basedOn w:val="Normal"/>
    <w:rsid w:val="00AE7313"/>
    <w:pPr>
      <w:spacing w:line="240" w:lineRule="auto"/>
      <w:ind w:left="2835"/>
    </w:pPr>
    <w:rPr>
      <w:rFonts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AE7313"/>
    <w:pPr>
      <w:spacing w:line="240" w:lineRule="auto"/>
      <w:ind w:left="2835"/>
    </w:pPr>
    <w:rPr>
      <w:rFonts w:cs="Arial"/>
      <w:b/>
      <w:bCs/>
      <w:sz w:val="22"/>
      <w:szCs w:val="22"/>
    </w:rPr>
  </w:style>
  <w:style w:type="character" w:styleId="MenoPendente">
    <w:name w:val="Unresolved Mention"/>
    <w:uiPriority w:val="99"/>
    <w:semiHidden/>
    <w:unhideWhenUsed/>
    <w:rsid w:val="00FC4C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0182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styleId="Rodap">
    <w:name w:val="footer"/>
    <w:basedOn w:val="Normal"/>
    <w:link w:val="RodapChar"/>
    <w:uiPriority w:val="99"/>
    <w:rsid w:val="00592A1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592A1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87BAC36A7543B60B37AC180C759E" ma:contentTypeVersion="13" ma:contentTypeDescription="Create a new document." ma:contentTypeScope="" ma:versionID="491d6e5e42258f71645de767cef7ee13">
  <xsd:schema xmlns:xsd="http://www.w3.org/2001/XMLSchema" xmlns:xs="http://www.w3.org/2001/XMLSchema" xmlns:p="http://schemas.microsoft.com/office/2006/metadata/properties" xmlns:ns3="e4275ca5-c2cf-41d5-a3f2-ae356f447546" xmlns:ns4="3408c8ca-2dda-4fa7-be0a-c26b6425d0b4" targetNamespace="http://schemas.microsoft.com/office/2006/metadata/properties" ma:root="true" ma:fieldsID="09cfc4aabf30046265796c96c495e4b8" ns3:_="" ns4:_="">
    <xsd:import namespace="e4275ca5-c2cf-41d5-a3f2-ae356f447546"/>
    <xsd:import namespace="3408c8ca-2dda-4fa7-be0a-c26b6425d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5ca5-c2cf-41d5-a3f2-ae356f447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c8ca-2dda-4fa7-be0a-c26b6425d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99E2C-E26E-467C-A97B-E4BFFD5D5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A5A0D-E08D-4B64-AB01-BACB42E29A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A4B18A-5B45-44D7-99A6-728E7F4A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75ca5-c2cf-41d5-a3f2-ae356f447546"/>
    <ds:schemaRef ds:uri="3408c8ca-2dda-4fa7-be0a-c26b6425d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F8164-74DE-47E1-A39D-6F6096BA73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 SR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SR</dc:title>
  <dc:subject/>
  <dc:creator>Clau</dc:creator>
  <cp:keywords/>
  <cp:lastModifiedBy>Ívala Queiroz</cp:lastModifiedBy>
  <cp:revision>4</cp:revision>
  <cp:lastPrinted>2019-01-25T14:45:00Z</cp:lastPrinted>
  <dcterms:created xsi:type="dcterms:W3CDTF">2021-03-12T15:56:00Z</dcterms:created>
  <dcterms:modified xsi:type="dcterms:W3CDTF">2021-03-26T12:11:00Z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0x01010030C287BAC36A7543B60B37AC180C759E</vt:lpwstr>
  </property>
</Properties>
</file>